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Қандай карта тұрақты жердің кішірейтілген толық бейнесін анықтайды?</w:t>
      </w:r>
    </w:p>
    <w:p w:rsidR="00970F60" w:rsidRPr="006A0079" w:rsidRDefault="00970F60" w:rsidP="006A0079">
      <w:pPr>
        <w:pStyle w:val="a3"/>
        <w:numPr>
          <w:ilvl w:val="0"/>
          <w:numId w:val="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Тақырыптық </w:t>
      </w:r>
    </w:p>
    <w:p w:rsidR="00970F60" w:rsidRPr="006A0079" w:rsidRDefault="00970F60" w:rsidP="006A0079">
      <w:pPr>
        <w:pStyle w:val="a3"/>
        <w:numPr>
          <w:ilvl w:val="0"/>
          <w:numId w:val="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Жалпыгеографиялық </w:t>
      </w:r>
    </w:p>
    <w:p w:rsidR="00970F60" w:rsidRPr="006A0079" w:rsidRDefault="00970F60" w:rsidP="006A0079">
      <w:pPr>
        <w:pStyle w:val="a3"/>
        <w:numPr>
          <w:ilvl w:val="0"/>
          <w:numId w:val="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Топографиялык </w:t>
      </w:r>
    </w:p>
    <w:p w:rsidR="00970F60" w:rsidRPr="006A0079" w:rsidRDefault="00970F60" w:rsidP="006A0079">
      <w:pPr>
        <w:pStyle w:val="a3"/>
        <w:numPr>
          <w:ilvl w:val="0"/>
          <w:numId w:val="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Географиялық </w:t>
      </w:r>
    </w:p>
    <w:p w:rsidR="00970F60" w:rsidRPr="006A0079" w:rsidRDefault="00970F60" w:rsidP="006A0079">
      <w:pPr>
        <w:pStyle w:val="a3"/>
        <w:numPr>
          <w:ilvl w:val="0"/>
          <w:numId w:val="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Арнайы </w:t>
      </w:r>
    </w:p>
    <w:p w:rsidR="00970F60" w:rsidRPr="006A0079" w:rsidRDefault="00970F60" w:rsidP="00970F60">
      <w:pPr>
        <w:jc w:val="both"/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jc w:val="both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Жазықтықта математикалық негізде салынған табиғат пен қоғамның арасындағы байланысы мен жағдайы көрсетілген жер бетінің кішірейтілген бейнесі. Бұл қай карта?</w:t>
      </w:r>
    </w:p>
    <w:p w:rsidR="00970F60" w:rsidRPr="006A0079" w:rsidRDefault="00970F60" w:rsidP="006A0079">
      <w:pPr>
        <w:pStyle w:val="a3"/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Тақырыптық </w:t>
      </w:r>
    </w:p>
    <w:p w:rsidR="00970F60" w:rsidRPr="006A0079" w:rsidRDefault="00970F60" w:rsidP="006A0079">
      <w:pPr>
        <w:pStyle w:val="a3"/>
        <w:numPr>
          <w:ilvl w:val="0"/>
          <w:numId w:val="7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Жалпыгеографиялық </w:t>
      </w:r>
    </w:p>
    <w:p w:rsidR="00970F60" w:rsidRPr="006A0079" w:rsidRDefault="00970F60" w:rsidP="006A0079">
      <w:pPr>
        <w:pStyle w:val="a3"/>
        <w:numPr>
          <w:ilvl w:val="0"/>
          <w:numId w:val="7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Топографиялык </w:t>
      </w:r>
    </w:p>
    <w:p w:rsidR="00970F60" w:rsidRPr="006A0079" w:rsidRDefault="00970F60" w:rsidP="006A0079">
      <w:pPr>
        <w:pStyle w:val="a3"/>
        <w:numPr>
          <w:ilvl w:val="0"/>
          <w:numId w:val="7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Географиялық </w:t>
      </w:r>
    </w:p>
    <w:p w:rsidR="00970F60" w:rsidRPr="006A0079" w:rsidRDefault="00970F60" w:rsidP="006A0079">
      <w:pPr>
        <w:pStyle w:val="a3"/>
        <w:numPr>
          <w:ilvl w:val="0"/>
          <w:numId w:val="7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Арнайы 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Картада параллель мен меридиан арасындағы өлшенген бұрыш қалай белгіленеді?</w:t>
      </w:r>
    </w:p>
    <w:p w:rsidR="00970F60" w:rsidRPr="006A0079" w:rsidRDefault="00970F60" w:rsidP="006A0079">
      <w:pPr>
        <w:pStyle w:val="a3"/>
        <w:numPr>
          <w:ilvl w:val="0"/>
          <w:numId w:val="8"/>
        </w:numPr>
        <w:rPr>
          <w:sz w:val="28"/>
          <w:szCs w:val="28"/>
          <w:lang w:val="kk-KZ"/>
        </w:rPr>
      </w:pPr>
      <w:r w:rsidRPr="006A0079">
        <w:rPr>
          <w:lang w:val="kk-KZ"/>
        </w:rPr>
        <w:object w:dxaOrig="2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4.25pt" o:ole="">
            <v:imagedata r:id="rId7" o:title=""/>
          </v:shape>
          <o:OLEObject Type="Embed" ProgID="Equation.3" ShapeID="_x0000_i1025" DrawAspect="Content" ObjectID="_1577129082" r:id="rId8"/>
        </w:object>
      </w:r>
    </w:p>
    <w:p w:rsidR="00970F60" w:rsidRPr="006A0079" w:rsidRDefault="00970F60" w:rsidP="006A0079">
      <w:pPr>
        <w:pStyle w:val="a3"/>
        <w:numPr>
          <w:ilvl w:val="0"/>
          <w:numId w:val="8"/>
        </w:numPr>
        <w:rPr>
          <w:sz w:val="28"/>
          <w:szCs w:val="28"/>
          <w:lang w:val="kk-KZ"/>
        </w:rPr>
      </w:pPr>
      <w:r w:rsidRPr="006A0079">
        <w:rPr>
          <w:lang w:val="kk-KZ"/>
        </w:rPr>
        <w:object w:dxaOrig="200" w:dyaOrig="220">
          <v:shape id="_x0000_i1026" type="#_x0000_t75" style="width:9.75pt;height:11.25pt" o:ole="">
            <v:imagedata r:id="rId9" o:title=""/>
          </v:shape>
          <o:OLEObject Type="Embed" ProgID="Equation.3" ShapeID="_x0000_i1026" DrawAspect="Content" ObjectID="_1577129083" r:id="rId10"/>
        </w:object>
      </w:r>
    </w:p>
    <w:p w:rsidR="00970F60" w:rsidRPr="006A0079" w:rsidRDefault="00970F60" w:rsidP="006A0079">
      <w:pPr>
        <w:pStyle w:val="a3"/>
        <w:numPr>
          <w:ilvl w:val="0"/>
          <w:numId w:val="8"/>
        </w:numPr>
        <w:rPr>
          <w:sz w:val="28"/>
          <w:szCs w:val="28"/>
          <w:lang w:val="kk-KZ"/>
        </w:rPr>
      </w:pPr>
      <w:r w:rsidRPr="006A0079">
        <w:rPr>
          <w:lang w:val="kk-KZ"/>
        </w:rPr>
        <w:object w:dxaOrig="240" w:dyaOrig="220">
          <v:shape id="_x0000_i1027" type="#_x0000_t75" style="width:12pt;height:11.25pt" o:ole="">
            <v:imagedata r:id="rId11" o:title=""/>
          </v:shape>
          <o:OLEObject Type="Embed" ProgID="Equation.3" ShapeID="_x0000_i1027" DrawAspect="Content" ObjectID="_1577129084" r:id="rId12"/>
        </w:object>
      </w:r>
    </w:p>
    <w:p w:rsidR="00970F60" w:rsidRPr="006A0079" w:rsidRDefault="00970F60" w:rsidP="006A0079">
      <w:pPr>
        <w:pStyle w:val="a3"/>
        <w:numPr>
          <w:ilvl w:val="0"/>
          <w:numId w:val="8"/>
        </w:numPr>
        <w:rPr>
          <w:sz w:val="28"/>
          <w:szCs w:val="28"/>
          <w:lang w:val="kk-KZ"/>
        </w:rPr>
      </w:pPr>
      <w:r w:rsidRPr="006A0079">
        <w:rPr>
          <w:lang w:val="kk-KZ"/>
        </w:rPr>
        <w:object w:dxaOrig="200" w:dyaOrig="320">
          <v:shape id="_x0000_i1028" type="#_x0000_t75" style="width:9.75pt;height:15.75pt" o:ole="">
            <v:imagedata r:id="rId13" o:title=""/>
          </v:shape>
          <o:OLEObject Type="Embed" ProgID="Equation.3" ShapeID="_x0000_i1028" DrawAspect="Content" ObjectID="_1577129085" r:id="rId14"/>
        </w:object>
      </w:r>
    </w:p>
    <w:p w:rsidR="00970F60" w:rsidRPr="006A0079" w:rsidRDefault="00970F60" w:rsidP="006A0079">
      <w:pPr>
        <w:pStyle w:val="a3"/>
        <w:numPr>
          <w:ilvl w:val="0"/>
          <w:numId w:val="8"/>
        </w:numPr>
        <w:rPr>
          <w:sz w:val="28"/>
          <w:szCs w:val="28"/>
          <w:lang w:val="kk-KZ"/>
        </w:rPr>
      </w:pPr>
      <w:r w:rsidRPr="006A0079">
        <w:rPr>
          <w:lang w:val="kk-KZ"/>
        </w:rPr>
        <w:object w:dxaOrig="220" w:dyaOrig="279">
          <v:shape id="_x0000_i1029" type="#_x0000_t75" style="width:11.25pt;height:14.25pt" o:ole="">
            <v:imagedata r:id="rId15" o:title=""/>
          </v:shape>
          <o:OLEObject Type="Embed" ProgID="Equation.3" ShapeID="_x0000_i1029" DrawAspect="Content" ObjectID="_1577129086" r:id="rId16"/>
        </w:objec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Жер элипсоидының масштабына тең масштабты қалай атайды?</w:t>
      </w:r>
    </w:p>
    <w:p w:rsidR="00970F60" w:rsidRPr="006A0079" w:rsidRDefault="00970F60" w:rsidP="006A0079">
      <w:pPr>
        <w:pStyle w:val="a3"/>
        <w:numPr>
          <w:ilvl w:val="0"/>
          <w:numId w:val="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Қарапайым </w:t>
      </w:r>
    </w:p>
    <w:p w:rsidR="00970F60" w:rsidRPr="006A0079" w:rsidRDefault="00970F60" w:rsidP="006A0079">
      <w:pPr>
        <w:pStyle w:val="a3"/>
        <w:numPr>
          <w:ilvl w:val="0"/>
          <w:numId w:val="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Күрделі</w:t>
      </w:r>
    </w:p>
    <w:p w:rsidR="00970F60" w:rsidRPr="006A0079" w:rsidRDefault="00970F60" w:rsidP="006A0079">
      <w:pPr>
        <w:pStyle w:val="a3"/>
        <w:numPr>
          <w:ilvl w:val="0"/>
          <w:numId w:val="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Жеке</w:t>
      </w:r>
    </w:p>
    <w:p w:rsidR="00970F60" w:rsidRPr="006A0079" w:rsidRDefault="00970F60" w:rsidP="006A0079">
      <w:pPr>
        <w:pStyle w:val="a3"/>
        <w:numPr>
          <w:ilvl w:val="0"/>
          <w:numId w:val="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Басты</w:t>
      </w:r>
    </w:p>
    <w:p w:rsidR="00970F60" w:rsidRPr="006A0079" w:rsidRDefault="00970F60" w:rsidP="006A0079">
      <w:pPr>
        <w:pStyle w:val="a3"/>
        <w:numPr>
          <w:ilvl w:val="0"/>
          <w:numId w:val="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Сандық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Элипсоид бетіндегі шексіз кіші қалай аталады?</w:t>
      </w:r>
    </w:p>
    <w:p w:rsidR="00970F60" w:rsidRPr="006A0079" w:rsidRDefault="00970F60" w:rsidP="006A0079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Аудандар элипсі</w:t>
      </w:r>
    </w:p>
    <w:p w:rsidR="00970F60" w:rsidRPr="006A0079" w:rsidRDefault="00970F60" w:rsidP="006A0079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Сығылулар элипсі</w:t>
      </w:r>
    </w:p>
    <w:p w:rsidR="00970F60" w:rsidRPr="006A0079" w:rsidRDefault="00970F60" w:rsidP="006A0079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Созылулар элипсі</w:t>
      </w:r>
    </w:p>
    <w:p w:rsidR="00970F60" w:rsidRPr="006A0079" w:rsidRDefault="00970F60" w:rsidP="006A0079">
      <w:pPr>
        <w:pStyle w:val="a3"/>
        <w:numPr>
          <w:ilvl w:val="0"/>
          <w:numId w:val="10"/>
        </w:numPr>
        <w:rPr>
          <w:sz w:val="28"/>
          <w:szCs w:val="28"/>
        </w:rPr>
      </w:pPr>
      <w:r w:rsidRPr="006A0079">
        <w:rPr>
          <w:sz w:val="28"/>
          <w:szCs w:val="28"/>
          <w:lang w:val="kk-KZ"/>
        </w:rPr>
        <w:t>Д</w:t>
      </w:r>
      <w:proofErr w:type="spellStart"/>
      <w:r w:rsidRPr="006A0079">
        <w:rPr>
          <w:sz w:val="28"/>
          <w:szCs w:val="28"/>
        </w:rPr>
        <w:t>еформация</w:t>
      </w:r>
      <w:proofErr w:type="spellEnd"/>
      <w:r w:rsidRPr="006A0079">
        <w:rPr>
          <w:sz w:val="28"/>
          <w:szCs w:val="28"/>
          <w:lang w:val="kk-KZ"/>
        </w:rPr>
        <w:t>лар</w:t>
      </w:r>
      <w:r w:rsidRPr="006A0079">
        <w:rPr>
          <w:sz w:val="28"/>
          <w:szCs w:val="28"/>
        </w:rPr>
        <w:t xml:space="preserve"> </w:t>
      </w:r>
      <w:proofErr w:type="spellStart"/>
      <w:r w:rsidRPr="006A0079">
        <w:rPr>
          <w:sz w:val="28"/>
          <w:szCs w:val="28"/>
        </w:rPr>
        <w:t>элипсі</w:t>
      </w:r>
      <w:proofErr w:type="spellEnd"/>
      <w:r w:rsidRPr="006A0079">
        <w:rPr>
          <w:sz w:val="28"/>
          <w:szCs w:val="28"/>
        </w:rPr>
        <w:t xml:space="preserve"> </w:t>
      </w:r>
    </w:p>
    <w:p w:rsidR="00970F60" w:rsidRPr="006A0079" w:rsidRDefault="00970F60" w:rsidP="006A0079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</w:t>
      </w:r>
      <w:proofErr w:type="spellStart"/>
      <w:r w:rsidRPr="006A0079">
        <w:rPr>
          <w:sz w:val="28"/>
          <w:szCs w:val="28"/>
        </w:rPr>
        <w:t>ұрмала</w:t>
      </w:r>
      <w:proofErr w:type="spellEnd"/>
      <w:r w:rsidRPr="006A0079">
        <w:rPr>
          <w:sz w:val="28"/>
          <w:szCs w:val="28"/>
          <w:lang w:val="kk-KZ"/>
        </w:rPr>
        <w:t>н</w:t>
      </w:r>
      <w:r w:rsidRPr="006A0079">
        <w:rPr>
          <w:sz w:val="28"/>
          <w:szCs w:val="28"/>
        </w:rPr>
        <w:t>у</w:t>
      </w:r>
      <w:r w:rsidRPr="006A0079">
        <w:rPr>
          <w:sz w:val="28"/>
          <w:szCs w:val="28"/>
          <w:lang w:val="kk-KZ"/>
        </w:rPr>
        <w:t>лар</w:t>
      </w:r>
      <w:r w:rsidRPr="006A0079">
        <w:rPr>
          <w:sz w:val="28"/>
          <w:szCs w:val="28"/>
        </w:rPr>
        <w:t xml:space="preserve"> </w:t>
      </w:r>
      <w:proofErr w:type="spellStart"/>
      <w:r w:rsidRPr="006A0079">
        <w:rPr>
          <w:sz w:val="28"/>
          <w:szCs w:val="28"/>
        </w:rPr>
        <w:t>элипсі</w:t>
      </w:r>
      <w:proofErr w:type="spellEnd"/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Картографиялық торларда параллельдердің санақ басы неден басталады?</w:t>
      </w:r>
    </w:p>
    <w:p w:rsidR="00970F60" w:rsidRPr="006A0079" w:rsidRDefault="00970F60" w:rsidP="006A0079">
      <w:pPr>
        <w:pStyle w:val="a3"/>
        <w:numPr>
          <w:ilvl w:val="0"/>
          <w:numId w:val="11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Полюстерден</w:t>
      </w:r>
    </w:p>
    <w:p w:rsidR="00970F60" w:rsidRPr="006A0079" w:rsidRDefault="00970F60" w:rsidP="006A0079">
      <w:pPr>
        <w:pStyle w:val="a3"/>
        <w:numPr>
          <w:ilvl w:val="0"/>
          <w:numId w:val="11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Бастапқы меридианнан</w:t>
      </w:r>
    </w:p>
    <w:p w:rsidR="00970F60" w:rsidRPr="006A0079" w:rsidRDefault="00970F60" w:rsidP="006A0079">
      <w:pPr>
        <w:pStyle w:val="a3"/>
        <w:numPr>
          <w:ilvl w:val="0"/>
          <w:numId w:val="11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Гринвич меридианынан</w:t>
      </w:r>
    </w:p>
    <w:p w:rsidR="00970F60" w:rsidRPr="006A0079" w:rsidRDefault="00970F60" w:rsidP="006A0079">
      <w:pPr>
        <w:pStyle w:val="a3"/>
        <w:numPr>
          <w:ilvl w:val="0"/>
          <w:numId w:val="11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Осьтік меридианнан</w:t>
      </w:r>
    </w:p>
    <w:p w:rsidR="00970F60" w:rsidRPr="006A0079" w:rsidRDefault="00970F60" w:rsidP="006A0079">
      <w:pPr>
        <w:pStyle w:val="a3"/>
        <w:numPr>
          <w:ilvl w:val="0"/>
          <w:numId w:val="11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lastRenderedPageBreak/>
        <w:t>Экватордан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Өлшемі жағынан негізгі масштабтан айырмашылығы бар масштаб қалай аталады?</w:t>
      </w:r>
    </w:p>
    <w:p w:rsidR="00970F60" w:rsidRPr="006A0079" w:rsidRDefault="00970F60" w:rsidP="006A0079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Сызықтық масштаб</w:t>
      </w:r>
    </w:p>
    <w:p w:rsidR="00970F60" w:rsidRPr="006A0079" w:rsidRDefault="00970F60" w:rsidP="006A0079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Ұзындықтар масштабы</w:t>
      </w:r>
    </w:p>
    <w:p w:rsidR="00970F60" w:rsidRPr="006A0079" w:rsidRDefault="00970F60" w:rsidP="006A0079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Аудандар масштабы</w:t>
      </w:r>
    </w:p>
    <w:p w:rsidR="00970F60" w:rsidRPr="006A0079" w:rsidRDefault="00970F60" w:rsidP="006A0079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Бұрыштар масштабы</w:t>
      </w:r>
    </w:p>
    <w:p w:rsidR="00970F60" w:rsidRPr="006A0079" w:rsidRDefault="00970F60" w:rsidP="006A0079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Жеке масштаб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Элипсоид немесе шар жазықтықтарында математикалық бейнелеу тәсілдерін қалай атайды?</w:t>
      </w:r>
    </w:p>
    <w:p w:rsidR="00970F60" w:rsidRPr="006A0079" w:rsidRDefault="00970F60" w:rsidP="006A007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6A0079">
        <w:rPr>
          <w:sz w:val="28"/>
          <w:szCs w:val="28"/>
          <w:lang w:val="kk-KZ"/>
        </w:rPr>
        <w:t>К</w:t>
      </w:r>
      <w:proofErr w:type="spellStart"/>
      <w:r w:rsidRPr="006A0079">
        <w:rPr>
          <w:sz w:val="28"/>
          <w:szCs w:val="28"/>
        </w:rPr>
        <w:t>артографиялық</w:t>
      </w:r>
      <w:proofErr w:type="spellEnd"/>
      <w:r w:rsidRPr="006A0079">
        <w:rPr>
          <w:sz w:val="28"/>
          <w:szCs w:val="28"/>
        </w:rPr>
        <w:t xml:space="preserve"> тор</w:t>
      </w:r>
    </w:p>
    <w:p w:rsidR="00970F60" w:rsidRPr="006A0079" w:rsidRDefault="00970F60" w:rsidP="006A007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6A0079">
        <w:rPr>
          <w:sz w:val="28"/>
          <w:szCs w:val="28"/>
          <w:lang w:val="kk-KZ"/>
        </w:rPr>
        <w:t>К</w:t>
      </w:r>
      <w:proofErr w:type="spellStart"/>
      <w:r w:rsidRPr="006A0079">
        <w:rPr>
          <w:sz w:val="28"/>
          <w:szCs w:val="28"/>
        </w:rPr>
        <w:t>артографиялық</w:t>
      </w:r>
      <w:proofErr w:type="spellEnd"/>
      <w:r w:rsidRPr="006A0079">
        <w:rPr>
          <w:sz w:val="28"/>
          <w:szCs w:val="28"/>
        </w:rPr>
        <w:t xml:space="preserve"> проекция</w:t>
      </w:r>
    </w:p>
    <w:p w:rsidR="00970F60" w:rsidRPr="006A0079" w:rsidRDefault="00970F60" w:rsidP="006A007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6A0079">
        <w:rPr>
          <w:sz w:val="28"/>
          <w:szCs w:val="28"/>
          <w:lang w:val="kk-KZ"/>
        </w:rPr>
        <w:t>Б</w:t>
      </w:r>
      <w:proofErr w:type="spellStart"/>
      <w:r w:rsidRPr="006A0079">
        <w:rPr>
          <w:sz w:val="28"/>
          <w:szCs w:val="28"/>
        </w:rPr>
        <w:t>ұрмалану</w:t>
      </w:r>
      <w:proofErr w:type="spellEnd"/>
      <w:r w:rsidRPr="006A0079">
        <w:rPr>
          <w:sz w:val="28"/>
          <w:szCs w:val="28"/>
        </w:rPr>
        <w:t xml:space="preserve"> </w:t>
      </w:r>
      <w:proofErr w:type="spellStart"/>
      <w:r w:rsidRPr="006A0079">
        <w:rPr>
          <w:sz w:val="28"/>
          <w:szCs w:val="28"/>
        </w:rPr>
        <w:t>элипсі</w:t>
      </w:r>
      <w:proofErr w:type="spellEnd"/>
      <w:r w:rsidRPr="006A0079">
        <w:rPr>
          <w:sz w:val="28"/>
          <w:szCs w:val="28"/>
        </w:rPr>
        <w:t xml:space="preserve"> </w:t>
      </w:r>
    </w:p>
    <w:p w:rsidR="00970F60" w:rsidRPr="006A0079" w:rsidRDefault="00970F60" w:rsidP="006A0079">
      <w:pPr>
        <w:pStyle w:val="a3"/>
        <w:numPr>
          <w:ilvl w:val="0"/>
          <w:numId w:val="13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И</w:t>
      </w:r>
      <w:proofErr w:type="spellStart"/>
      <w:r w:rsidRPr="006A0079">
        <w:rPr>
          <w:sz w:val="28"/>
          <w:szCs w:val="28"/>
        </w:rPr>
        <w:t>зокол</w:t>
      </w:r>
      <w:proofErr w:type="spellEnd"/>
      <w:r w:rsidRPr="006A0079">
        <w:rPr>
          <w:sz w:val="28"/>
          <w:szCs w:val="28"/>
          <w:lang w:val="kk-KZ"/>
        </w:rPr>
        <w:t>а</w:t>
      </w:r>
    </w:p>
    <w:p w:rsidR="00970F60" w:rsidRPr="006A0079" w:rsidRDefault="00970F60" w:rsidP="006A0079">
      <w:pPr>
        <w:pStyle w:val="a3"/>
        <w:numPr>
          <w:ilvl w:val="0"/>
          <w:numId w:val="13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Басты бағыт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Картографиялық көріністі шектейтін сызық қалай аталады?</w:t>
      </w:r>
    </w:p>
    <w:p w:rsidR="00970F60" w:rsidRPr="006A0079" w:rsidRDefault="00970F60" w:rsidP="006A0079">
      <w:pPr>
        <w:pStyle w:val="a3"/>
        <w:numPr>
          <w:ilvl w:val="0"/>
          <w:numId w:val="1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Картаның компоновкасы </w:t>
      </w:r>
    </w:p>
    <w:p w:rsidR="00970F60" w:rsidRPr="006A0079" w:rsidRDefault="00970F60" w:rsidP="006A0079">
      <w:pPr>
        <w:pStyle w:val="a3"/>
        <w:numPr>
          <w:ilvl w:val="0"/>
          <w:numId w:val="1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Картаның жабдықталуы</w:t>
      </w:r>
    </w:p>
    <w:p w:rsidR="00970F60" w:rsidRPr="006A0079" w:rsidRDefault="00970F60" w:rsidP="006A0079">
      <w:pPr>
        <w:pStyle w:val="a3"/>
        <w:numPr>
          <w:ilvl w:val="0"/>
          <w:numId w:val="1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Картаның рамкасы</w:t>
      </w:r>
    </w:p>
    <w:p w:rsidR="00970F60" w:rsidRPr="006A0079" w:rsidRDefault="00970F60" w:rsidP="006A0079">
      <w:pPr>
        <w:pStyle w:val="a3"/>
        <w:numPr>
          <w:ilvl w:val="0"/>
          <w:numId w:val="1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Картаның аңызы</w:t>
      </w:r>
    </w:p>
    <w:p w:rsidR="00970F60" w:rsidRPr="006A0079" w:rsidRDefault="00970F60" w:rsidP="006A0079">
      <w:pPr>
        <w:pStyle w:val="a3"/>
        <w:numPr>
          <w:ilvl w:val="0"/>
          <w:numId w:val="1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Картографиялық тор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tabs>
          <w:tab w:val="num" w:pos="540"/>
        </w:tabs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Жер шарының кішірейтілген моделі</w:t>
      </w:r>
    </w:p>
    <w:p w:rsidR="00970F60" w:rsidRPr="006A0079" w:rsidRDefault="00970F60" w:rsidP="006A0079">
      <w:pPr>
        <w:pStyle w:val="a3"/>
        <w:numPr>
          <w:ilvl w:val="0"/>
          <w:numId w:val="1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Карта</w:t>
      </w:r>
    </w:p>
    <w:p w:rsidR="00970F60" w:rsidRPr="006A0079" w:rsidRDefault="00970F60" w:rsidP="006A0079">
      <w:pPr>
        <w:pStyle w:val="a3"/>
        <w:numPr>
          <w:ilvl w:val="0"/>
          <w:numId w:val="1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План</w:t>
      </w:r>
    </w:p>
    <w:p w:rsidR="00970F60" w:rsidRPr="006A0079" w:rsidRDefault="00970F60" w:rsidP="006A0079">
      <w:pPr>
        <w:pStyle w:val="a3"/>
        <w:numPr>
          <w:ilvl w:val="0"/>
          <w:numId w:val="1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Абрис</w:t>
      </w:r>
    </w:p>
    <w:p w:rsidR="00970F60" w:rsidRPr="006A0079" w:rsidRDefault="00970F60" w:rsidP="006A0079">
      <w:pPr>
        <w:pStyle w:val="a3"/>
        <w:numPr>
          <w:ilvl w:val="0"/>
          <w:numId w:val="1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Глобус</w:t>
      </w:r>
    </w:p>
    <w:p w:rsidR="00970F60" w:rsidRPr="006A0079" w:rsidRDefault="00970F60" w:rsidP="006A0079">
      <w:pPr>
        <w:pStyle w:val="a3"/>
        <w:numPr>
          <w:ilvl w:val="0"/>
          <w:numId w:val="1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Атлас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bookmarkStart w:id="0" w:name="_GoBack"/>
      <w:bookmarkEnd w:id="0"/>
      <w:r w:rsidRPr="006A0079">
        <w:rPr>
          <w:sz w:val="28"/>
          <w:szCs w:val="28"/>
          <w:lang w:val="kk-KZ"/>
        </w:rPr>
        <w:t>П</w:t>
      </w:r>
      <w:proofErr w:type="spellStart"/>
      <w:r w:rsidRPr="006A0079">
        <w:rPr>
          <w:sz w:val="28"/>
          <w:szCs w:val="28"/>
        </w:rPr>
        <w:t>араллел</w:t>
      </w:r>
      <w:proofErr w:type="spellEnd"/>
      <w:r w:rsidRPr="006A0079">
        <w:rPr>
          <w:sz w:val="28"/>
          <w:szCs w:val="28"/>
          <w:lang w:val="kk-KZ"/>
        </w:rPr>
        <w:t>дерді есептеу әрқашанда неден басталады?</w:t>
      </w:r>
    </w:p>
    <w:p w:rsidR="00970F60" w:rsidRPr="006A0079" w:rsidRDefault="00970F60" w:rsidP="006A0079">
      <w:pPr>
        <w:pStyle w:val="a3"/>
        <w:numPr>
          <w:ilvl w:val="0"/>
          <w:numId w:val="1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Полюстерден</w:t>
      </w:r>
    </w:p>
    <w:p w:rsidR="00970F60" w:rsidRPr="006A0079" w:rsidRDefault="00970F60" w:rsidP="006A0079">
      <w:pPr>
        <w:pStyle w:val="a3"/>
        <w:numPr>
          <w:ilvl w:val="0"/>
          <w:numId w:val="1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Экватордан</w:t>
      </w:r>
    </w:p>
    <w:p w:rsidR="00970F60" w:rsidRPr="006A0079" w:rsidRDefault="00970F60" w:rsidP="006A0079">
      <w:pPr>
        <w:pStyle w:val="a3"/>
        <w:numPr>
          <w:ilvl w:val="0"/>
          <w:numId w:val="1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Бастапқы меридианнан</w:t>
      </w:r>
    </w:p>
    <w:p w:rsidR="00970F60" w:rsidRPr="006A0079" w:rsidRDefault="00970F60" w:rsidP="006A0079">
      <w:pPr>
        <w:pStyle w:val="a3"/>
        <w:numPr>
          <w:ilvl w:val="0"/>
          <w:numId w:val="1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Жарты бөлікті сызықтан </w:t>
      </w:r>
    </w:p>
    <w:p w:rsidR="00970F60" w:rsidRPr="006A0079" w:rsidRDefault="00970F60" w:rsidP="006A0079">
      <w:pPr>
        <w:pStyle w:val="a3"/>
        <w:numPr>
          <w:ilvl w:val="0"/>
          <w:numId w:val="16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Нөлдік бұрмалану сызықтан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Егер масштаб 1:1 000 000 болса, онда:</w:t>
      </w:r>
    </w:p>
    <w:p w:rsidR="00970F60" w:rsidRPr="006A0079" w:rsidRDefault="00970F60" w:rsidP="006A007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6A0079">
        <w:rPr>
          <w:sz w:val="28"/>
          <w:szCs w:val="28"/>
        </w:rPr>
        <w:t>1 см</w:t>
      </w:r>
      <w:r w:rsidRPr="006A0079">
        <w:rPr>
          <w:sz w:val="28"/>
          <w:szCs w:val="28"/>
          <w:lang w:val="kk-KZ"/>
        </w:rPr>
        <w:t>-де</w:t>
      </w:r>
      <w:r w:rsidRPr="006A0079">
        <w:rPr>
          <w:sz w:val="28"/>
          <w:szCs w:val="28"/>
        </w:rPr>
        <w:t xml:space="preserve"> 10 м</w:t>
      </w:r>
    </w:p>
    <w:p w:rsidR="00970F60" w:rsidRPr="006A0079" w:rsidRDefault="00970F60" w:rsidP="006A007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6A0079">
        <w:rPr>
          <w:sz w:val="28"/>
          <w:szCs w:val="28"/>
        </w:rPr>
        <w:t>1см</w:t>
      </w:r>
      <w:r w:rsidRPr="006A0079">
        <w:rPr>
          <w:sz w:val="28"/>
          <w:szCs w:val="28"/>
          <w:lang w:val="kk-KZ"/>
        </w:rPr>
        <w:t>-де</w:t>
      </w:r>
      <w:r w:rsidRPr="006A0079">
        <w:rPr>
          <w:sz w:val="28"/>
          <w:szCs w:val="28"/>
        </w:rPr>
        <w:t xml:space="preserve"> 100 м</w:t>
      </w:r>
    </w:p>
    <w:p w:rsidR="00970F60" w:rsidRPr="006A0079" w:rsidRDefault="00970F60" w:rsidP="006A007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6A0079">
        <w:rPr>
          <w:sz w:val="28"/>
          <w:szCs w:val="28"/>
        </w:rPr>
        <w:t>1 см</w:t>
      </w:r>
      <w:r w:rsidRPr="006A0079">
        <w:rPr>
          <w:sz w:val="28"/>
          <w:szCs w:val="28"/>
          <w:lang w:val="kk-KZ"/>
        </w:rPr>
        <w:t>-де</w:t>
      </w:r>
      <w:r w:rsidRPr="006A0079">
        <w:rPr>
          <w:sz w:val="28"/>
          <w:szCs w:val="28"/>
        </w:rPr>
        <w:t xml:space="preserve"> 1</w:t>
      </w:r>
      <w:r w:rsidRPr="006A0079">
        <w:rPr>
          <w:sz w:val="28"/>
          <w:szCs w:val="28"/>
          <w:lang w:val="kk-KZ"/>
        </w:rPr>
        <w:t xml:space="preserve"> </w:t>
      </w:r>
      <w:r w:rsidRPr="006A0079">
        <w:rPr>
          <w:sz w:val="28"/>
          <w:szCs w:val="28"/>
        </w:rPr>
        <w:t>км</w:t>
      </w:r>
    </w:p>
    <w:p w:rsidR="00970F60" w:rsidRPr="006A0079" w:rsidRDefault="00970F60" w:rsidP="006A007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6A0079">
        <w:rPr>
          <w:sz w:val="28"/>
          <w:szCs w:val="28"/>
        </w:rPr>
        <w:t>1см</w:t>
      </w:r>
      <w:r w:rsidRPr="006A0079">
        <w:rPr>
          <w:sz w:val="28"/>
          <w:szCs w:val="28"/>
          <w:lang w:val="kk-KZ"/>
        </w:rPr>
        <w:t>-де</w:t>
      </w:r>
      <w:r w:rsidRPr="006A0079">
        <w:rPr>
          <w:sz w:val="28"/>
          <w:szCs w:val="28"/>
        </w:rPr>
        <w:t xml:space="preserve"> 10 км</w:t>
      </w:r>
    </w:p>
    <w:p w:rsidR="00970F60" w:rsidRPr="006A0079" w:rsidRDefault="00970F60" w:rsidP="006A007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6A0079">
        <w:rPr>
          <w:sz w:val="28"/>
          <w:szCs w:val="28"/>
        </w:rPr>
        <w:t>1см</w:t>
      </w:r>
      <w:r w:rsidRPr="006A0079">
        <w:rPr>
          <w:sz w:val="28"/>
          <w:szCs w:val="28"/>
          <w:lang w:val="kk-KZ"/>
        </w:rPr>
        <w:t>-де</w:t>
      </w:r>
      <w:r w:rsidRPr="006A0079">
        <w:rPr>
          <w:sz w:val="28"/>
          <w:szCs w:val="28"/>
        </w:rPr>
        <w:t xml:space="preserve"> 100</w:t>
      </w:r>
      <w:r w:rsidRPr="006A0079">
        <w:rPr>
          <w:sz w:val="28"/>
          <w:szCs w:val="28"/>
          <w:lang w:val="kk-KZ"/>
        </w:rPr>
        <w:t xml:space="preserve"> </w:t>
      </w:r>
      <w:r w:rsidRPr="006A0079">
        <w:rPr>
          <w:sz w:val="28"/>
          <w:szCs w:val="28"/>
        </w:rPr>
        <w:t>км</w:t>
      </w:r>
    </w:p>
    <w:p w:rsidR="00970F60" w:rsidRPr="006A0079" w:rsidRDefault="00970F60" w:rsidP="00970F60">
      <w:pPr>
        <w:rPr>
          <w:sz w:val="28"/>
          <w:szCs w:val="28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Жер эллипсоидының айналу осіне  перпендикуляр жазықтықтың қиылысу сызығы</w:t>
      </w:r>
    </w:p>
    <w:p w:rsidR="00970F60" w:rsidRPr="006A0079" w:rsidRDefault="00970F60" w:rsidP="006A007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6A0079">
        <w:rPr>
          <w:sz w:val="28"/>
          <w:szCs w:val="28"/>
        </w:rPr>
        <w:t>Полюс</w:t>
      </w:r>
    </w:p>
    <w:p w:rsidR="00970F60" w:rsidRPr="006A0079" w:rsidRDefault="00970F60" w:rsidP="006A007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6A0079">
        <w:rPr>
          <w:sz w:val="28"/>
          <w:szCs w:val="28"/>
        </w:rPr>
        <w:t>Параллель</w:t>
      </w:r>
    </w:p>
    <w:p w:rsidR="00970F60" w:rsidRPr="006A0079" w:rsidRDefault="00970F60" w:rsidP="006A007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6A0079">
        <w:rPr>
          <w:sz w:val="28"/>
          <w:szCs w:val="28"/>
        </w:rPr>
        <w:t>Меридиан</w:t>
      </w:r>
    </w:p>
    <w:p w:rsidR="00970F60" w:rsidRPr="006A0079" w:rsidRDefault="00970F60" w:rsidP="006A007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6A0079">
        <w:rPr>
          <w:sz w:val="28"/>
          <w:szCs w:val="28"/>
        </w:rPr>
        <w:t>Локсодромия</w:t>
      </w:r>
    </w:p>
    <w:p w:rsidR="00970F60" w:rsidRPr="006A0079" w:rsidRDefault="00970F60" w:rsidP="006A007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6A0079">
        <w:rPr>
          <w:sz w:val="28"/>
          <w:szCs w:val="28"/>
        </w:rPr>
        <w:t>Ортодромия</w:t>
      </w:r>
    </w:p>
    <w:p w:rsidR="00970F60" w:rsidRPr="006A0079" w:rsidRDefault="00970F60" w:rsidP="00970F60">
      <w:pPr>
        <w:rPr>
          <w:sz w:val="28"/>
          <w:szCs w:val="28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Атластың басты құрам бөлігі болып табылады:</w:t>
      </w:r>
    </w:p>
    <w:p w:rsidR="00970F60" w:rsidRPr="006A0079" w:rsidRDefault="00970F60" w:rsidP="006A0079">
      <w:pPr>
        <w:pStyle w:val="a3"/>
        <w:numPr>
          <w:ilvl w:val="0"/>
          <w:numId w:val="1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 xml:space="preserve">Математикалық негіз жүйесі </w:t>
      </w:r>
    </w:p>
    <w:p w:rsidR="00970F60" w:rsidRPr="006A0079" w:rsidRDefault="00970F60" w:rsidP="006A0079">
      <w:pPr>
        <w:pStyle w:val="a3"/>
        <w:numPr>
          <w:ilvl w:val="0"/>
          <w:numId w:val="1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Географиялық карталар жүйесі</w:t>
      </w:r>
    </w:p>
    <w:p w:rsidR="00970F60" w:rsidRPr="006A0079" w:rsidRDefault="00970F60" w:rsidP="006A0079">
      <w:pPr>
        <w:pStyle w:val="a3"/>
        <w:numPr>
          <w:ilvl w:val="0"/>
          <w:numId w:val="1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Бейнелеу әдістер жүйесі</w:t>
      </w:r>
    </w:p>
    <w:p w:rsidR="00970F60" w:rsidRPr="006A0079" w:rsidRDefault="00970F60" w:rsidP="006A0079">
      <w:pPr>
        <w:pStyle w:val="a3"/>
        <w:numPr>
          <w:ilvl w:val="0"/>
          <w:numId w:val="1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Өзара байланысты объектілер жүйесі</w:t>
      </w:r>
    </w:p>
    <w:p w:rsidR="00970F60" w:rsidRPr="006A0079" w:rsidRDefault="00970F60" w:rsidP="006A0079">
      <w:pPr>
        <w:pStyle w:val="a3"/>
        <w:numPr>
          <w:ilvl w:val="0"/>
          <w:numId w:val="19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Масштабтар үйлестірілімі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Гринвич меридианына қарама-қарсы меридиан:</w:t>
      </w:r>
    </w:p>
    <w:p w:rsidR="00970F60" w:rsidRPr="006A0079" w:rsidRDefault="00970F60" w:rsidP="006A0079">
      <w:pPr>
        <w:pStyle w:val="a3"/>
        <w:numPr>
          <w:ilvl w:val="0"/>
          <w:numId w:val="2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0</w:t>
      </w:r>
      <w:r w:rsidRPr="006A0079">
        <w:sym w:font="Symbol" w:char="F0B0"/>
      </w:r>
    </w:p>
    <w:p w:rsidR="00970F60" w:rsidRPr="006A0079" w:rsidRDefault="00970F60" w:rsidP="006A0079">
      <w:pPr>
        <w:pStyle w:val="a3"/>
        <w:numPr>
          <w:ilvl w:val="0"/>
          <w:numId w:val="2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90</w:t>
      </w:r>
      <w:r w:rsidRPr="006A0079">
        <w:sym w:font="Symbol" w:char="F0B0"/>
      </w:r>
    </w:p>
    <w:p w:rsidR="00970F60" w:rsidRPr="006A0079" w:rsidRDefault="006A0079" w:rsidP="006A0079">
      <w:pPr>
        <w:pStyle w:val="a3"/>
        <w:numPr>
          <w:ilvl w:val="0"/>
          <w:numId w:val="20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180</w:t>
      </w:r>
      <w:r>
        <w:rPr>
          <w:sz w:val="28"/>
          <w:szCs w:val="28"/>
          <w:vertAlign w:val="superscript"/>
          <w:lang w:val="kk-KZ"/>
        </w:rPr>
        <w:t>0</w:t>
      </w:r>
    </w:p>
    <w:p w:rsidR="00970F60" w:rsidRPr="006A0079" w:rsidRDefault="00970F60" w:rsidP="006A0079">
      <w:pPr>
        <w:pStyle w:val="a3"/>
        <w:numPr>
          <w:ilvl w:val="0"/>
          <w:numId w:val="2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270</w:t>
      </w:r>
      <w:r w:rsidRPr="006A0079">
        <w:sym w:font="Symbol" w:char="F0B0"/>
      </w:r>
    </w:p>
    <w:p w:rsidR="00970F60" w:rsidRPr="006A0079" w:rsidRDefault="00970F60" w:rsidP="006A0079">
      <w:pPr>
        <w:pStyle w:val="a3"/>
        <w:numPr>
          <w:ilvl w:val="0"/>
          <w:numId w:val="20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360</w:t>
      </w:r>
      <w:r w:rsidRPr="006A0079">
        <w:sym w:font="Symbol" w:char="F0B0"/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Пішіндердің бұрмалануы қай формуламен есептеледі?</w:t>
      </w:r>
    </w:p>
    <w:p w:rsidR="00970F60" w:rsidRPr="006A0079" w:rsidRDefault="00970F60" w:rsidP="006A0079">
      <w:pPr>
        <w:pStyle w:val="a3"/>
        <w:numPr>
          <w:ilvl w:val="0"/>
          <w:numId w:val="21"/>
        </w:numPr>
        <w:rPr>
          <w:sz w:val="28"/>
          <w:szCs w:val="28"/>
          <w:lang w:val="en-US"/>
        </w:rPr>
      </w:pPr>
      <w:r w:rsidRPr="006A0079">
        <w:rPr>
          <w:sz w:val="28"/>
          <w:szCs w:val="28"/>
          <w:lang w:val="en-US"/>
        </w:rPr>
        <w:t>k=</w:t>
      </w:r>
      <w:r w:rsidRPr="006A0079">
        <w:sym w:font="Symbol" w:char="F061"/>
      </w:r>
      <w:r w:rsidRPr="006A0079">
        <w:sym w:font="Symbol" w:char="F0B1"/>
      </w:r>
      <w:r w:rsidRPr="006A0079">
        <w:rPr>
          <w:sz w:val="28"/>
          <w:szCs w:val="28"/>
          <w:lang w:val="en-US"/>
        </w:rPr>
        <w:t>b</w:t>
      </w:r>
    </w:p>
    <w:p w:rsidR="00970F60" w:rsidRPr="006A0079" w:rsidRDefault="00970F60" w:rsidP="006A0079">
      <w:pPr>
        <w:pStyle w:val="a3"/>
        <w:numPr>
          <w:ilvl w:val="0"/>
          <w:numId w:val="21"/>
        </w:numPr>
        <w:rPr>
          <w:sz w:val="28"/>
          <w:szCs w:val="28"/>
          <w:lang w:val="en-US"/>
        </w:rPr>
      </w:pPr>
      <w:r w:rsidRPr="006A0079">
        <w:rPr>
          <w:sz w:val="28"/>
          <w:szCs w:val="28"/>
          <w:lang w:val="en-US"/>
        </w:rPr>
        <w:t>k=</w:t>
      </w:r>
      <w:r w:rsidRPr="006A0079">
        <w:sym w:font="Symbol" w:char="F061"/>
      </w:r>
      <w:r w:rsidRPr="006A0079">
        <w:rPr>
          <w:sz w:val="28"/>
          <w:szCs w:val="28"/>
          <w:lang w:val="en-US"/>
        </w:rPr>
        <w:t>−b</w:t>
      </w:r>
    </w:p>
    <w:p w:rsidR="00970F60" w:rsidRPr="006A0079" w:rsidRDefault="00970F60" w:rsidP="006A0079">
      <w:pPr>
        <w:pStyle w:val="a3"/>
        <w:numPr>
          <w:ilvl w:val="0"/>
          <w:numId w:val="21"/>
        </w:numPr>
        <w:rPr>
          <w:sz w:val="28"/>
          <w:szCs w:val="28"/>
          <w:lang w:val="en-US"/>
        </w:rPr>
      </w:pPr>
      <w:r w:rsidRPr="006A0079">
        <w:rPr>
          <w:sz w:val="28"/>
          <w:szCs w:val="28"/>
          <w:lang w:val="en-US"/>
        </w:rPr>
        <w:t>k=</w:t>
      </w:r>
      <w:r w:rsidRPr="006A0079">
        <w:sym w:font="Symbol" w:char="F061"/>
      </w:r>
      <w:r w:rsidRPr="006A0079">
        <w:sym w:font="Symbol" w:char="F02B"/>
      </w:r>
      <w:r w:rsidRPr="006A0079">
        <w:rPr>
          <w:sz w:val="28"/>
          <w:szCs w:val="28"/>
          <w:lang w:val="en-US"/>
        </w:rPr>
        <w:t>b</w:t>
      </w:r>
    </w:p>
    <w:p w:rsidR="00970F60" w:rsidRPr="006A0079" w:rsidRDefault="00970F60" w:rsidP="006A0079">
      <w:pPr>
        <w:pStyle w:val="a3"/>
        <w:numPr>
          <w:ilvl w:val="0"/>
          <w:numId w:val="21"/>
        </w:numPr>
        <w:rPr>
          <w:sz w:val="28"/>
          <w:szCs w:val="28"/>
          <w:lang w:val="en-US"/>
        </w:rPr>
      </w:pPr>
      <w:r w:rsidRPr="006A0079">
        <w:rPr>
          <w:sz w:val="28"/>
          <w:szCs w:val="28"/>
          <w:lang w:val="en-US"/>
        </w:rPr>
        <w:t>k=</w:t>
      </w:r>
      <w:r w:rsidRPr="006A0079">
        <w:sym w:font="Symbol" w:char="F061"/>
      </w:r>
      <w:r w:rsidRPr="006A0079">
        <w:rPr>
          <w:sz w:val="28"/>
          <w:szCs w:val="28"/>
          <w:lang w:val="en-US"/>
        </w:rPr>
        <w:t>/b</w:t>
      </w:r>
    </w:p>
    <w:p w:rsidR="00970F60" w:rsidRPr="006A0079" w:rsidRDefault="00970F60" w:rsidP="006A0079">
      <w:pPr>
        <w:pStyle w:val="a3"/>
        <w:numPr>
          <w:ilvl w:val="0"/>
          <w:numId w:val="21"/>
        </w:numPr>
        <w:rPr>
          <w:sz w:val="28"/>
          <w:szCs w:val="28"/>
          <w:lang w:val="en-US"/>
        </w:rPr>
      </w:pPr>
      <w:r w:rsidRPr="006A0079">
        <w:rPr>
          <w:sz w:val="28"/>
          <w:szCs w:val="28"/>
          <w:lang w:val="en-US"/>
        </w:rPr>
        <w:t>k=</w:t>
      </w:r>
      <w:r w:rsidRPr="006A0079">
        <w:sym w:font="Symbol" w:char="F061"/>
      </w:r>
      <w:r w:rsidRPr="006A0079">
        <w:sym w:font="Symbol" w:char="F0B4"/>
      </w:r>
      <w:r w:rsidRPr="006A0079">
        <w:rPr>
          <w:sz w:val="28"/>
          <w:szCs w:val="28"/>
          <w:lang w:val="en-US"/>
        </w:rPr>
        <w:t>b</w:t>
      </w:r>
    </w:p>
    <w:p w:rsidR="00970F60" w:rsidRPr="006A0079" w:rsidRDefault="00970F60" w:rsidP="00970F60">
      <w:pPr>
        <w:rPr>
          <w:sz w:val="28"/>
          <w:szCs w:val="28"/>
          <w:lang w:val="en-US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Картаның геодезиялық негізіне не жатады?</w:t>
      </w:r>
    </w:p>
    <w:p w:rsidR="00970F60" w:rsidRPr="006A0079" w:rsidRDefault="00970F60" w:rsidP="006A0079">
      <w:pPr>
        <w:pStyle w:val="a3"/>
        <w:numPr>
          <w:ilvl w:val="0"/>
          <w:numId w:val="2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Масштаб</w:t>
      </w:r>
    </w:p>
    <w:p w:rsidR="00970F60" w:rsidRPr="006A0079" w:rsidRDefault="00970F60" w:rsidP="006A0079">
      <w:pPr>
        <w:pStyle w:val="a3"/>
        <w:numPr>
          <w:ilvl w:val="0"/>
          <w:numId w:val="2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Картографиялық тор</w:t>
      </w:r>
    </w:p>
    <w:p w:rsidR="00970F60" w:rsidRPr="006A0079" w:rsidRDefault="00970F60" w:rsidP="006A0079">
      <w:pPr>
        <w:pStyle w:val="a3"/>
        <w:numPr>
          <w:ilvl w:val="0"/>
          <w:numId w:val="2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Бұрмалану</w:t>
      </w:r>
    </w:p>
    <w:p w:rsidR="00970F60" w:rsidRPr="006A0079" w:rsidRDefault="00970F60" w:rsidP="006A0079">
      <w:pPr>
        <w:pStyle w:val="a3"/>
        <w:numPr>
          <w:ilvl w:val="0"/>
          <w:numId w:val="2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Әлемдік мухиттың деңгейлік беті</w:t>
      </w:r>
    </w:p>
    <w:p w:rsidR="00970F60" w:rsidRPr="006A0079" w:rsidRDefault="00970F60" w:rsidP="006A0079">
      <w:pPr>
        <w:pStyle w:val="a3"/>
        <w:numPr>
          <w:ilvl w:val="0"/>
          <w:numId w:val="22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Графикалық бейнелеу тәсілі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Егер 1 см - 250 м болса маштаб нешеге тен?</w:t>
      </w:r>
    </w:p>
    <w:p w:rsidR="00970F60" w:rsidRPr="006A0079" w:rsidRDefault="00970F60" w:rsidP="006A0079">
      <w:pPr>
        <w:pStyle w:val="a3"/>
        <w:numPr>
          <w:ilvl w:val="0"/>
          <w:numId w:val="23"/>
        </w:numPr>
        <w:rPr>
          <w:sz w:val="28"/>
          <w:szCs w:val="28"/>
        </w:rPr>
      </w:pPr>
      <w:r w:rsidRPr="006A0079">
        <w:rPr>
          <w:sz w:val="28"/>
          <w:szCs w:val="28"/>
        </w:rPr>
        <w:t>25</w:t>
      </w:r>
      <w:r w:rsidRPr="006A0079">
        <w:rPr>
          <w:sz w:val="28"/>
          <w:szCs w:val="28"/>
          <w:lang w:val="en-US"/>
        </w:rPr>
        <w:t> </w:t>
      </w:r>
      <w:r w:rsidRPr="006A0079">
        <w:rPr>
          <w:sz w:val="28"/>
          <w:szCs w:val="28"/>
        </w:rPr>
        <w:t>000</w:t>
      </w:r>
    </w:p>
    <w:p w:rsidR="00970F60" w:rsidRPr="006A0079" w:rsidRDefault="00970F60" w:rsidP="006A0079">
      <w:pPr>
        <w:pStyle w:val="a3"/>
        <w:numPr>
          <w:ilvl w:val="0"/>
          <w:numId w:val="23"/>
        </w:numPr>
        <w:rPr>
          <w:sz w:val="28"/>
          <w:szCs w:val="28"/>
        </w:rPr>
      </w:pPr>
      <w:r w:rsidRPr="006A0079">
        <w:rPr>
          <w:sz w:val="28"/>
          <w:szCs w:val="28"/>
        </w:rPr>
        <w:t>250</w:t>
      </w:r>
      <w:r w:rsidRPr="006A0079">
        <w:rPr>
          <w:sz w:val="28"/>
          <w:szCs w:val="28"/>
          <w:lang w:val="en-US"/>
        </w:rPr>
        <w:t> </w:t>
      </w:r>
      <w:r w:rsidRPr="006A0079">
        <w:rPr>
          <w:sz w:val="28"/>
          <w:szCs w:val="28"/>
        </w:rPr>
        <w:t>000</w:t>
      </w:r>
    </w:p>
    <w:p w:rsidR="00970F60" w:rsidRPr="006A0079" w:rsidRDefault="00970F60" w:rsidP="006A0079">
      <w:pPr>
        <w:pStyle w:val="a3"/>
        <w:numPr>
          <w:ilvl w:val="0"/>
          <w:numId w:val="23"/>
        </w:numPr>
        <w:rPr>
          <w:sz w:val="28"/>
          <w:szCs w:val="28"/>
        </w:rPr>
      </w:pPr>
      <w:r w:rsidRPr="006A0079">
        <w:rPr>
          <w:sz w:val="28"/>
          <w:szCs w:val="28"/>
        </w:rPr>
        <w:t>25</w:t>
      </w:r>
      <w:r w:rsidRPr="006A0079">
        <w:rPr>
          <w:sz w:val="28"/>
          <w:szCs w:val="28"/>
          <w:lang w:val="en-US"/>
        </w:rPr>
        <w:t> </w:t>
      </w:r>
      <w:r w:rsidRPr="006A0079">
        <w:rPr>
          <w:sz w:val="28"/>
          <w:szCs w:val="28"/>
        </w:rPr>
        <w:t>000</w:t>
      </w:r>
      <w:r w:rsidRPr="006A0079">
        <w:rPr>
          <w:sz w:val="28"/>
          <w:szCs w:val="28"/>
          <w:lang w:val="en-US"/>
        </w:rPr>
        <w:t> </w:t>
      </w:r>
      <w:r w:rsidRPr="006A0079">
        <w:rPr>
          <w:sz w:val="28"/>
          <w:szCs w:val="28"/>
        </w:rPr>
        <w:t>000</w:t>
      </w:r>
    </w:p>
    <w:p w:rsidR="00970F60" w:rsidRPr="006A0079" w:rsidRDefault="00970F60" w:rsidP="006A0079">
      <w:pPr>
        <w:pStyle w:val="a3"/>
        <w:numPr>
          <w:ilvl w:val="0"/>
          <w:numId w:val="23"/>
        </w:numPr>
        <w:rPr>
          <w:sz w:val="28"/>
          <w:szCs w:val="28"/>
        </w:rPr>
      </w:pPr>
      <w:r w:rsidRPr="006A0079">
        <w:rPr>
          <w:sz w:val="28"/>
          <w:szCs w:val="28"/>
        </w:rPr>
        <w:t>2</w:t>
      </w:r>
      <w:r w:rsidRPr="006A0079">
        <w:rPr>
          <w:sz w:val="28"/>
          <w:szCs w:val="28"/>
          <w:lang w:val="en-US"/>
        </w:rPr>
        <w:t> </w:t>
      </w:r>
      <w:r w:rsidRPr="006A0079">
        <w:rPr>
          <w:sz w:val="28"/>
          <w:szCs w:val="28"/>
        </w:rPr>
        <w:t>500</w:t>
      </w:r>
    </w:p>
    <w:p w:rsidR="00970F60" w:rsidRPr="006A0079" w:rsidRDefault="006A0079" w:rsidP="006A0079">
      <w:pPr>
        <w:pStyle w:val="a3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970F60" w:rsidRPr="006A0079">
        <w:rPr>
          <w:sz w:val="28"/>
          <w:szCs w:val="28"/>
        </w:rPr>
        <w:t>000</w:t>
      </w:r>
      <w:r w:rsidR="00970F60" w:rsidRPr="006A0079">
        <w:rPr>
          <w:sz w:val="28"/>
          <w:szCs w:val="28"/>
          <w:lang w:val="en-US"/>
        </w:rPr>
        <w:t> </w:t>
      </w:r>
      <w:r w:rsidR="00970F60" w:rsidRPr="006A0079">
        <w:rPr>
          <w:sz w:val="28"/>
          <w:szCs w:val="28"/>
        </w:rPr>
        <w:t>000</w:t>
      </w:r>
      <w:r w:rsidR="00970F60" w:rsidRPr="006A0079">
        <w:rPr>
          <w:sz w:val="28"/>
          <w:szCs w:val="28"/>
          <w:lang w:val="en-US"/>
        </w:rPr>
        <w:t> </w:t>
      </w:r>
      <w:r w:rsidR="00970F60" w:rsidRPr="006A0079">
        <w:rPr>
          <w:sz w:val="28"/>
          <w:szCs w:val="28"/>
        </w:rPr>
        <w:t>000</w:t>
      </w:r>
    </w:p>
    <w:p w:rsidR="00970F60" w:rsidRPr="006A0079" w:rsidRDefault="00970F60" w:rsidP="00970F60">
      <w:pPr>
        <w:rPr>
          <w:sz w:val="28"/>
          <w:szCs w:val="28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lastRenderedPageBreak/>
        <w:t>Картада бурмалану түрі мен олардың өлшемдерін немен көрсетуге болады?</w:t>
      </w:r>
    </w:p>
    <w:p w:rsidR="00970F60" w:rsidRPr="006A0079" w:rsidRDefault="00970F60" w:rsidP="006A0079">
      <w:pPr>
        <w:pStyle w:val="a3"/>
        <w:numPr>
          <w:ilvl w:val="0"/>
          <w:numId w:val="2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Бұрмалану нүктелер арқылы</w:t>
      </w:r>
    </w:p>
    <w:p w:rsidR="00970F60" w:rsidRPr="006A0079" w:rsidRDefault="00970F60" w:rsidP="006A0079">
      <w:pPr>
        <w:pStyle w:val="a3"/>
        <w:numPr>
          <w:ilvl w:val="0"/>
          <w:numId w:val="2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Бұрмалану сызықтар арқылы</w:t>
      </w:r>
    </w:p>
    <w:p w:rsidR="00970F60" w:rsidRPr="006A0079" w:rsidRDefault="00970F60" w:rsidP="006A0079">
      <w:pPr>
        <w:pStyle w:val="a3"/>
        <w:numPr>
          <w:ilvl w:val="0"/>
          <w:numId w:val="2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Бұрмалану эллипстар арқылы</w:t>
      </w:r>
    </w:p>
    <w:p w:rsidR="00970F60" w:rsidRPr="006A0079" w:rsidRDefault="00970F60" w:rsidP="006A0079">
      <w:pPr>
        <w:pStyle w:val="a3"/>
        <w:numPr>
          <w:ilvl w:val="0"/>
          <w:numId w:val="2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Бұрмалану үшбұрыш арқылы</w:t>
      </w:r>
    </w:p>
    <w:p w:rsidR="00970F60" w:rsidRPr="006A0079" w:rsidRDefault="00970F60" w:rsidP="006A0079">
      <w:pPr>
        <w:pStyle w:val="a3"/>
        <w:numPr>
          <w:ilvl w:val="0"/>
          <w:numId w:val="24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Бұрмалану төртбұрыш арқылы</w:t>
      </w:r>
    </w:p>
    <w:p w:rsidR="00970F60" w:rsidRPr="006A0079" w:rsidRDefault="00970F60" w:rsidP="00970F60">
      <w:pPr>
        <w:rPr>
          <w:sz w:val="28"/>
          <w:szCs w:val="28"/>
          <w:lang w:val="kk-KZ"/>
        </w:rPr>
      </w:pPr>
    </w:p>
    <w:p w:rsidR="00970F60" w:rsidRPr="006A0079" w:rsidRDefault="00970F60" w:rsidP="00970F60">
      <w:pPr>
        <w:pStyle w:val="a3"/>
        <w:numPr>
          <w:ilvl w:val="0"/>
          <w:numId w:val="3"/>
        </w:numPr>
        <w:ind w:left="0" w:firstLine="0"/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Жер элипсоидының масштабына тең масштабты қалай атайды?</w:t>
      </w:r>
    </w:p>
    <w:p w:rsidR="00970F60" w:rsidRPr="006A0079" w:rsidRDefault="00970F60" w:rsidP="006A0079">
      <w:pPr>
        <w:pStyle w:val="a3"/>
        <w:numPr>
          <w:ilvl w:val="0"/>
          <w:numId w:val="2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Қарапайым масштаб</w:t>
      </w:r>
    </w:p>
    <w:p w:rsidR="00970F60" w:rsidRPr="006A0079" w:rsidRDefault="00970F60" w:rsidP="006A0079">
      <w:pPr>
        <w:pStyle w:val="a3"/>
        <w:numPr>
          <w:ilvl w:val="0"/>
          <w:numId w:val="2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Күрделі масштаб</w:t>
      </w:r>
    </w:p>
    <w:p w:rsidR="00970F60" w:rsidRPr="006A0079" w:rsidRDefault="00970F60" w:rsidP="006A0079">
      <w:pPr>
        <w:pStyle w:val="a3"/>
        <w:numPr>
          <w:ilvl w:val="0"/>
          <w:numId w:val="2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Жеке масштаб</w:t>
      </w:r>
    </w:p>
    <w:p w:rsidR="00970F60" w:rsidRPr="006A0079" w:rsidRDefault="00970F60" w:rsidP="006A0079">
      <w:pPr>
        <w:pStyle w:val="a3"/>
        <w:numPr>
          <w:ilvl w:val="0"/>
          <w:numId w:val="2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Басты масштаб</w:t>
      </w:r>
    </w:p>
    <w:p w:rsidR="00970F60" w:rsidRPr="006A0079" w:rsidRDefault="00970F60" w:rsidP="006A0079">
      <w:pPr>
        <w:pStyle w:val="a3"/>
        <w:numPr>
          <w:ilvl w:val="0"/>
          <w:numId w:val="25"/>
        </w:numPr>
        <w:rPr>
          <w:sz w:val="28"/>
          <w:szCs w:val="28"/>
          <w:lang w:val="kk-KZ"/>
        </w:rPr>
      </w:pPr>
      <w:r w:rsidRPr="006A0079">
        <w:rPr>
          <w:sz w:val="28"/>
          <w:szCs w:val="28"/>
          <w:lang w:val="kk-KZ"/>
        </w:rPr>
        <w:t>Сандық масштаб</w:t>
      </w:r>
    </w:p>
    <w:p w:rsidR="00435662" w:rsidRPr="006A0079" w:rsidRDefault="00435662">
      <w:pPr>
        <w:rPr>
          <w:sz w:val="28"/>
          <w:szCs w:val="28"/>
        </w:rPr>
      </w:pPr>
    </w:p>
    <w:sectPr w:rsidR="00435662" w:rsidRPr="006A0079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7471"/>
    <w:multiLevelType w:val="hybridMultilevel"/>
    <w:tmpl w:val="A9B4E8CA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483B9B"/>
    <w:multiLevelType w:val="hybridMultilevel"/>
    <w:tmpl w:val="E99CC790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22D1C"/>
    <w:multiLevelType w:val="hybridMultilevel"/>
    <w:tmpl w:val="85A6A692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F5149"/>
    <w:multiLevelType w:val="hybridMultilevel"/>
    <w:tmpl w:val="4D9CC55E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235B69"/>
    <w:multiLevelType w:val="hybridMultilevel"/>
    <w:tmpl w:val="2A30FCD8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352E94"/>
    <w:multiLevelType w:val="hybridMultilevel"/>
    <w:tmpl w:val="6A584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6C1252"/>
    <w:multiLevelType w:val="hybridMultilevel"/>
    <w:tmpl w:val="15164916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96223E"/>
    <w:multiLevelType w:val="hybridMultilevel"/>
    <w:tmpl w:val="31ECA8E2"/>
    <w:lvl w:ilvl="0" w:tplc="D94CBE12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181E92"/>
    <w:multiLevelType w:val="hybridMultilevel"/>
    <w:tmpl w:val="8104EE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7508F1"/>
    <w:multiLevelType w:val="hybridMultilevel"/>
    <w:tmpl w:val="AF12B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132058"/>
    <w:multiLevelType w:val="hybridMultilevel"/>
    <w:tmpl w:val="0BAC40BC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781336"/>
    <w:multiLevelType w:val="hybridMultilevel"/>
    <w:tmpl w:val="8920131A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6B6440"/>
    <w:multiLevelType w:val="hybridMultilevel"/>
    <w:tmpl w:val="6792E166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210811"/>
    <w:multiLevelType w:val="hybridMultilevel"/>
    <w:tmpl w:val="3C7826B8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7468E4"/>
    <w:multiLevelType w:val="hybridMultilevel"/>
    <w:tmpl w:val="3A86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0F5853"/>
    <w:multiLevelType w:val="hybridMultilevel"/>
    <w:tmpl w:val="7F6010E2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E448D0"/>
    <w:multiLevelType w:val="hybridMultilevel"/>
    <w:tmpl w:val="1ED2CF84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6548A1"/>
    <w:multiLevelType w:val="hybridMultilevel"/>
    <w:tmpl w:val="26B07DDA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954FA0"/>
    <w:multiLevelType w:val="hybridMultilevel"/>
    <w:tmpl w:val="01CC40C2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0478D5"/>
    <w:multiLevelType w:val="hybridMultilevel"/>
    <w:tmpl w:val="91BC8628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E923DD"/>
    <w:multiLevelType w:val="hybridMultilevel"/>
    <w:tmpl w:val="193A10F0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6B68B1"/>
    <w:multiLevelType w:val="hybridMultilevel"/>
    <w:tmpl w:val="4192E30C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270ECC"/>
    <w:multiLevelType w:val="hybridMultilevel"/>
    <w:tmpl w:val="BD74C320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922737"/>
    <w:multiLevelType w:val="hybridMultilevel"/>
    <w:tmpl w:val="3DE87056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FD5F9E"/>
    <w:multiLevelType w:val="hybridMultilevel"/>
    <w:tmpl w:val="FA9266EC"/>
    <w:lvl w:ilvl="0" w:tplc="C0645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14"/>
  </w:num>
  <w:num w:numId="5">
    <w:abstractNumId w:val="7"/>
  </w:num>
  <w:num w:numId="6">
    <w:abstractNumId w:val="19"/>
  </w:num>
  <w:num w:numId="7">
    <w:abstractNumId w:val="4"/>
  </w:num>
  <w:num w:numId="8">
    <w:abstractNumId w:val="17"/>
  </w:num>
  <w:num w:numId="9">
    <w:abstractNumId w:val="1"/>
  </w:num>
  <w:num w:numId="10">
    <w:abstractNumId w:val="6"/>
  </w:num>
  <w:num w:numId="11">
    <w:abstractNumId w:val="13"/>
  </w:num>
  <w:num w:numId="12">
    <w:abstractNumId w:val="11"/>
  </w:num>
  <w:num w:numId="13">
    <w:abstractNumId w:val="15"/>
  </w:num>
  <w:num w:numId="14">
    <w:abstractNumId w:val="0"/>
  </w:num>
  <w:num w:numId="15">
    <w:abstractNumId w:val="18"/>
  </w:num>
  <w:num w:numId="16">
    <w:abstractNumId w:val="10"/>
  </w:num>
  <w:num w:numId="17">
    <w:abstractNumId w:val="22"/>
  </w:num>
  <w:num w:numId="18">
    <w:abstractNumId w:val="3"/>
  </w:num>
  <w:num w:numId="19">
    <w:abstractNumId w:val="2"/>
  </w:num>
  <w:num w:numId="20">
    <w:abstractNumId w:val="23"/>
  </w:num>
  <w:num w:numId="21">
    <w:abstractNumId w:val="24"/>
  </w:num>
  <w:num w:numId="22">
    <w:abstractNumId w:val="16"/>
  </w:num>
  <w:num w:numId="23">
    <w:abstractNumId w:val="12"/>
  </w:num>
  <w:num w:numId="24">
    <w:abstractNumId w:val="20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60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038"/>
    <w:rsid w:val="00051732"/>
    <w:rsid w:val="00052E65"/>
    <w:rsid w:val="00052EC6"/>
    <w:rsid w:val="00053313"/>
    <w:rsid w:val="00060498"/>
    <w:rsid w:val="00060652"/>
    <w:rsid w:val="00060E38"/>
    <w:rsid w:val="00070626"/>
    <w:rsid w:val="00084C24"/>
    <w:rsid w:val="000861AA"/>
    <w:rsid w:val="00087967"/>
    <w:rsid w:val="00090FEF"/>
    <w:rsid w:val="00093C06"/>
    <w:rsid w:val="000958C1"/>
    <w:rsid w:val="00095D5B"/>
    <w:rsid w:val="00097953"/>
    <w:rsid w:val="000A43BE"/>
    <w:rsid w:val="000A4D7D"/>
    <w:rsid w:val="000A7F6F"/>
    <w:rsid w:val="000B1076"/>
    <w:rsid w:val="000B1A41"/>
    <w:rsid w:val="000B26E4"/>
    <w:rsid w:val="000B6AC4"/>
    <w:rsid w:val="000C67F6"/>
    <w:rsid w:val="000D3A0C"/>
    <w:rsid w:val="000D71B9"/>
    <w:rsid w:val="000D7227"/>
    <w:rsid w:val="000E2B6E"/>
    <w:rsid w:val="000E5CBB"/>
    <w:rsid w:val="000F174A"/>
    <w:rsid w:val="000F1997"/>
    <w:rsid w:val="000F2708"/>
    <w:rsid w:val="000F283B"/>
    <w:rsid w:val="000F452A"/>
    <w:rsid w:val="000F6F6E"/>
    <w:rsid w:val="00100194"/>
    <w:rsid w:val="00103859"/>
    <w:rsid w:val="00106C96"/>
    <w:rsid w:val="00110666"/>
    <w:rsid w:val="00113DB8"/>
    <w:rsid w:val="001173C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933FC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0D86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1E5B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96A14"/>
    <w:rsid w:val="003A01DC"/>
    <w:rsid w:val="003A44DE"/>
    <w:rsid w:val="003A5691"/>
    <w:rsid w:val="003B4771"/>
    <w:rsid w:val="003C031F"/>
    <w:rsid w:val="003C2FB7"/>
    <w:rsid w:val="003D1636"/>
    <w:rsid w:val="003D1FC9"/>
    <w:rsid w:val="003E27D4"/>
    <w:rsid w:val="003E29DD"/>
    <w:rsid w:val="003E69D4"/>
    <w:rsid w:val="003F1315"/>
    <w:rsid w:val="003F1627"/>
    <w:rsid w:val="003F1681"/>
    <w:rsid w:val="003F40F1"/>
    <w:rsid w:val="003F47FF"/>
    <w:rsid w:val="003F615D"/>
    <w:rsid w:val="003F72E9"/>
    <w:rsid w:val="004040C9"/>
    <w:rsid w:val="00404BAE"/>
    <w:rsid w:val="00410A39"/>
    <w:rsid w:val="00414103"/>
    <w:rsid w:val="00425F07"/>
    <w:rsid w:val="004270D4"/>
    <w:rsid w:val="0043119C"/>
    <w:rsid w:val="00431670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02C1"/>
    <w:rsid w:val="0048145F"/>
    <w:rsid w:val="00483B2B"/>
    <w:rsid w:val="004861E8"/>
    <w:rsid w:val="004943C6"/>
    <w:rsid w:val="00495D80"/>
    <w:rsid w:val="004A2A29"/>
    <w:rsid w:val="004A42DE"/>
    <w:rsid w:val="004B1E91"/>
    <w:rsid w:val="004C194D"/>
    <w:rsid w:val="004C1F5D"/>
    <w:rsid w:val="004C6B99"/>
    <w:rsid w:val="004D232E"/>
    <w:rsid w:val="004D35F4"/>
    <w:rsid w:val="004D4FFF"/>
    <w:rsid w:val="004E3314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3FAA"/>
    <w:rsid w:val="00534DCD"/>
    <w:rsid w:val="005358AB"/>
    <w:rsid w:val="005359EF"/>
    <w:rsid w:val="00537DC8"/>
    <w:rsid w:val="00541CF4"/>
    <w:rsid w:val="005439B4"/>
    <w:rsid w:val="00544C08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6C7F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1A5E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0079"/>
    <w:rsid w:val="006A49BE"/>
    <w:rsid w:val="006A5B64"/>
    <w:rsid w:val="006C421D"/>
    <w:rsid w:val="006C4A5A"/>
    <w:rsid w:val="006C513F"/>
    <w:rsid w:val="006C7F0B"/>
    <w:rsid w:val="006D0D4A"/>
    <w:rsid w:val="006D1008"/>
    <w:rsid w:val="006D5FB4"/>
    <w:rsid w:val="006D6381"/>
    <w:rsid w:val="006E554F"/>
    <w:rsid w:val="006F11B0"/>
    <w:rsid w:val="006F6A4D"/>
    <w:rsid w:val="006F7650"/>
    <w:rsid w:val="00702680"/>
    <w:rsid w:val="00703E3E"/>
    <w:rsid w:val="00703EE6"/>
    <w:rsid w:val="0070679C"/>
    <w:rsid w:val="00715ECF"/>
    <w:rsid w:val="0074166C"/>
    <w:rsid w:val="0074190C"/>
    <w:rsid w:val="00744B01"/>
    <w:rsid w:val="00745D0D"/>
    <w:rsid w:val="00747A35"/>
    <w:rsid w:val="00747C6B"/>
    <w:rsid w:val="00753D36"/>
    <w:rsid w:val="007550C4"/>
    <w:rsid w:val="007635EC"/>
    <w:rsid w:val="0077233A"/>
    <w:rsid w:val="0077684B"/>
    <w:rsid w:val="0077697D"/>
    <w:rsid w:val="00782E26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E493F"/>
    <w:rsid w:val="007F7C58"/>
    <w:rsid w:val="008001DD"/>
    <w:rsid w:val="008014F7"/>
    <w:rsid w:val="008027FF"/>
    <w:rsid w:val="008041C2"/>
    <w:rsid w:val="00806155"/>
    <w:rsid w:val="008101E0"/>
    <w:rsid w:val="00820B9C"/>
    <w:rsid w:val="008215EB"/>
    <w:rsid w:val="008226B5"/>
    <w:rsid w:val="008373D1"/>
    <w:rsid w:val="00842AF7"/>
    <w:rsid w:val="00845B13"/>
    <w:rsid w:val="008461A7"/>
    <w:rsid w:val="00846B34"/>
    <w:rsid w:val="008501B4"/>
    <w:rsid w:val="00850C4E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D512F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5851"/>
    <w:rsid w:val="00956F68"/>
    <w:rsid w:val="00957904"/>
    <w:rsid w:val="00957F78"/>
    <w:rsid w:val="0096281F"/>
    <w:rsid w:val="00970F60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8C"/>
    <w:rsid w:val="009E70CA"/>
    <w:rsid w:val="009F07C6"/>
    <w:rsid w:val="009F4B7C"/>
    <w:rsid w:val="009F7EA7"/>
    <w:rsid w:val="00A01D74"/>
    <w:rsid w:val="00A1525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B0FCA"/>
    <w:rsid w:val="00AB1B6A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E4FD3"/>
    <w:rsid w:val="00AE7AD8"/>
    <w:rsid w:val="00AF2360"/>
    <w:rsid w:val="00B017FC"/>
    <w:rsid w:val="00B052C0"/>
    <w:rsid w:val="00B111C0"/>
    <w:rsid w:val="00B115CA"/>
    <w:rsid w:val="00B200E7"/>
    <w:rsid w:val="00B201CB"/>
    <w:rsid w:val="00B213CA"/>
    <w:rsid w:val="00B22AB2"/>
    <w:rsid w:val="00B31318"/>
    <w:rsid w:val="00B34C93"/>
    <w:rsid w:val="00B358B8"/>
    <w:rsid w:val="00B40FF9"/>
    <w:rsid w:val="00B42757"/>
    <w:rsid w:val="00B42861"/>
    <w:rsid w:val="00B43DD7"/>
    <w:rsid w:val="00B446BB"/>
    <w:rsid w:val="00B53BCC"/>
    <w:rsid w:val="00B63BD2"/>
    <w:rsid w:val="00B63DA5"/>
    <w:rsid w:val="00B71E11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0743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4E0A"/>
    <w:rsid w:val="00C87D68"/>
    <w:rsid w:val="00C9037C"/>
    <w:rsid w:val="00C9056B"/>
    <w:rsid w:val="00C90D17"/>
    <w:rsid w:val="00C966B1"/>
    <w:rsid w:val="00CA4313"/>
    <w:rsid w:val="00CA4B4B"/>
    <w:rsid w:val="00CA500D"/>
    <w:rsid w:val="00CA688B"/>
    <w:rsid w:val="00CB0CB4"/>
    <w:rsid w:val="00CB1F91"/>
    <w:rsid w:val="00CB21BE"/>
    <w:rsid w:val="00CB6F58"/>
    <w:rsid w:val="00CC344E"/>
    <w:rsid w:val="00CE5AD6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777E9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5C5"/>
    <w:rsid w:val="00DB3E02"/>
    <w:rsid w:val="00DB430E"/>
    <w:rsid w:val="00DB7651"/>
    <w:rsid w:val="00DB7A43"/>
    <w:rsid w:val="00DC08E0"/>
    <w:rsid w:val="00DC1473"/>
    <w:rsid w:val="00DC268E"/>
    <w:rsid w:val="00DD5444"/>
    <w:rsid w:val="00DD5C9E"/>
    <w:rsid w:val="00DD6645"/>
    <w:rsid w:val="00DD7FE9"/>
    <w:rsid w:val="00DE10F4"/>
    <w:rsid w:val="00DE1985"/>
    <w:rsid w:val="00DE464E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278E"/>
    <w:rsid w:val="00E2571D"/>
    <w:rsid w:val="00E33512"/>
    <w:rsid w:val="00E34069"/>
    <w:rsid w:val="00E42060"/>
    <w:rsid w:val="00E433EC"/>
    <w:rsid w:val="00E47469"/>
    <w:rsid w:val="00E522A8"/>
    <w:rsid w:val="00E56246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3270"/>
    <w:rsid w:val="00F171FF"/>
    <w:rsid w:val="00F177ED"/>
    <w:rsid w:val="00F242A0"/>
    <w:rsid w:val="00F251E6"/>
    <w:rsid w:val="00F26748"/>
    <w:rsid w:val="00F30DBD"/>
    <w:rsid w:val="00F31750"/>
    <w:rsid w:val="00F375B4"/>
    <w:rsid w:val="00F46483"/>
    <w:rsid w:val="00F466DD"/>
    <w:rsid w:val="00F47C5B"/>
    <w:rsid w:val="00F5559F"/>
    <w:rsid w:val="00F55FB0"/>
    <w:rsid w:val="00F60209"/>
    <w:rsid w:val="00F6228F"/>
    <w:rsid w:val="00F63A7B"/>
    <w:rsid w:val="00F647F6"/>
    <w:rsid w:val="00F6480B"/>
    <w:rsid w:val="00F66365"/>
    <w:rsid w:val="00F71C12"/>
    <w:rsid w:val="00F81732"/>
    <w:rsid w:val="00F82344"/>
    <w:rsid w:val="00F82F5B"/>
    <w:rsid w:val="00F84B13"/>
    <w:rsid w:val="00F863C9"/>
    <w:rsid w:val="00F9031F"/>
    <w:rsid w:val="00F967AC"/>
    <w:rsid w:val="00F96C0B"/>
    <w:rsid w:val="00FA05C2"/>
    <w:rsid w:val="00FA3361"/>
    <w:rsid w:val="00FB0418"/>
    <w:rsid w:val="00FB40E7"/>
    <w:rsid w:val="00FB52B2"/>
    <w:rsid w:val="00FB6B51"/>
    <w:rsid w:val="00FB72B6"/>
    <w:rsid w:val="00FB7FB3"/>
    <w:rsid w:val="00FC13C0"/>
    <w:rsid w:val="00FC3498"/>
    <w:rsid w:val="00FD52D4"/>
    <w:rsid w:val="00FD5F4D"/>
    <w:rsid w:val="00FE361B"/>
    <w:rsid w:val="00FE63C3"/>
    <w:rsid w:val="00FF0212"/>
    <w:rsid w:val="00FF0D0B"/>
    <w:rsid w:val="00FF3532"/>
    <w:rsid w:val="00FF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F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F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F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F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FDEA7-B1C9-427A-9816-A6A87C28A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3</cp:revision>
  <dcterms:created xsi:type="dcterms:W3CDTF">2018-01-10T16:28:00Z</dcterms:created>
  <dcterms:modified xsi:type="dcterms:W3CDTF">2018-01-10T16:29:00Z</dcterms:modified>
</cp:coreProperties>
</file>